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72"/>
        <w:gridCol w:w="2048"/>
        <w:gridCol w:w="602"/>
        <w:gridCol w:w="394"/>
        <w:gridCol w:w="841"/>
        <w:gridCol w:w="1359"/>
        <w:gridCol w:w="232"/>
        <w:gridCol w:w="42"/>
        <w:gridCol w:w="1581"/>
        <w:gridCol w:w="1445"/>
        <w:gridCol w:w="13"/>
        <w:gridCol w:w="12"/>
      </w:tblGrid>
      <w:tr w:rsidR="005953CA" w:rsidRPr="000D5DB0" w:rsidTr="00A96866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46618F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18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A3DF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A96866">
        <w:trPr>
          <w:gridAfter w:val="1"/>
          <w:wAfter w:w="12" w:type="dxa"/>
          <w:trHeight w:val="456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18F" w:rsidP="009B657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علوم تشریح </w:t>
            </w:r>
            <w:r w:rsidR="009B6573">
              <w:rPr>
                <w:rFonts w:asciiTheme="majorBidi" w:hAnsiTheme="majorBidi" w:cs="B Nazanin" w:hint="cs"/>
                <w:b/>
                <w:bCs/>
                <w:rtl/>
              </w:rPr>
              <w:t>ادراری تناسلی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1E5D5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1E5D50">
              <w:rPr>
                <w:rFonts w:asciiTheme="majorBidi" w:hAnsiTheme="majorBidi" w:cstheme="majorBidi"/>
                <w:b/>
                <w:bCs/>
              </w:rPr>
              <w:t>■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B6573" w:rsidP="004B3D1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واحد: تئوری </w:t>
            </w:r>
            <w:r w:rsidR="008C2479">
              <w:rPr>
                <w:rFonts w:asciiTheme="majorBidi" w:hAnsiTheme="majorBidi" w:cs="B Nazanin" w:hint="cs"/>
                <w:b/>
                <w:bCs/>
                <w:rtl/>
              </w:rPr>
              <w:t>54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/0         عملی </w:t>
            </w:r>
            <w:r w:rsidR="004B3D1F">
              <w:rPr>
                <w:rFonts w:asciiTheme="majorBidi" w:hAnsiTheme="majorBidi" w:cs="B Nazanin" w:hint="cs"/>
                <w:b/>
                <w:bCs/>
                <w:rtl/>
              </w:rPr>
              <w:t>32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/0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8C247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553D8">
              <w:rPr>
                <w:rFonts w:asciiTheme="majorBidi" w:hAnsiTheme="majorBidi" w:cs="B Nazanin" w:hint="cs"/>
                <w:b/>
                <w:bCs/>
                <w:rtl/>
              </w:rPr>
              <w:t xml:space="preserve"> تئوری:</w:t>
            </w:r>
            <w:r w:rsidR="008C2479">
              <w:rPr>
                <w:rFonts w:asciiTheme="majorBidi" w:hAnsiTheme="majorBidi" w:cs="B Nazanin" w:hint="cs"/>
                <w:b/>
                <w:bCs/>
                <w:rtl/>
              </w:rPr>
              <w:t xml:space="preserve"> 29/9 </w:t>
            </w:r>
            <w:r w:rsidR="003553D8">
              <w:rPr>
                <w:rFonts w:asciiTheme="majorBidi" w:hAnsiTheme="majorBidi" w:cs="B Nazanin" w:hint="cs"/>
                <w:b/>
                <w:bCs/>
                <w:rtl/>
              </w:rPr>
              <w:t xml:space="preserve">    عملی:</w:t>
            </w:r>
            <w:r w:rsidR="008C247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B3D1F">
              <w:rPr>
                <w:rFonts w:asciiTheme="majorBidi" w:hAnsiTheme="majorBidi" w:cs="B Nazanin" w:hint="cs"/>
                <w:b/>
                <w:bCs/>
                <w:rtl/>
              </w:rPr>
              <w:t>88/10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سام زربخش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دکتری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Ph.D</w:t>
            </w:r>
            <w:proofErr w:type="spellEnd"/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szarbakhsh@yahoo.com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09125861968</w:t>
            </w:r>
          </w:p>
        </w:tc>
      </w:tr>
      <w:tr w:rsidR="005953CA" w:rsidRPr="000D5DB0" w:rsidTr="00A96866">
        <w:trPr>
          <w:gridAfter w:val="1"/>
          <w:wAfter w:w="12" w:type="dxa"/>
          <w:trHeight w:val="768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EA3DFF" w:rsidRDefault="004B74C6" w:rsidP="00EA3DFF">
            <w:pPr>
              <w:jc w:val="both"/>
              <w:rPr>
                <w:rFonts w:ascii="Calibri" w:eastAsia="Calibri" w:hAnsi="Calibri" w:cs="Arial"/>
                <w:rtl/>
              </w:rPr>
            </w:pPr>
            <w:r w:rsidRPr="00DE5F49">
              <w:rPr>
                <w:rFonts w:cs="B Nazanin" w:hint="cs"/>
                <w:rtl/>
              </w:rPr>
              <w:t>این بسته آموزشی</w:t>
            </w:r>
            <w:r>
              <w:rPr>
                <w:rFonts w:cs="B Nazanin" w:hint="cs"/>
                <w:rtl/>
              </w:rPr>
              <w:t xml:space="preserve"> ادغام </w:t>
            </w:r>
            <w:r w:rsidRPr="00DE5F49">
              <w:rPr>
                <w:rFonts w:cs="B Nazanin" w:hint="cs"/>
                <w:rtl/>
              </w:rPr>
              <w:t>یافته بخشی از برنامه آموزشی علوم پایه دانشجویان پزشکی است که به آموزش اصول، مفاهیم و محفوظات در زمینه ساختار (در هر دو سطح میکروسکوپی و ماکروسکوپی)، مجاورات و تکوین طبیعی لگن و</w:t>
            </w:r>
            <w:r>
              <w:rPr>
                <w:rFonts w:cs="B Nazanin" w:hint="cs"/>
                <w:rtl/>
              </w:rPr>
              <w:t xml:space="preserve"> </w:t>
            </w:r>
            <w:r w:rsidRPr="00DE5F49">
              <w:rPr>
                <w:rFonts w:cs="B Nazanin" w:hint="cs"/>
                <w:rtl/>
              </w:rPr>
              <w:t>دستگاه تولید مثلی در مرد و زن می‌پردازد، به میزانی که دانشجو را برای درک و تجزیه و تحلیل اختلالات دستگاه تولید مثلی در مرد و زن آماده سازد. این بسته آموزشی</w:t>
            </w:r>
            <w:r>
              <w:rPr>
                <w:rFonts w:cs="B Nazanin" w:hint="cs"/>
                <w:rtl/>
              </w:rPr>
              <w:t xml:space="preserve"> </w:t>
            </w:r>
            <w:r w:rsidRPr="00DE5F49">
              <w:rPr>
                <w:rFonts w:cs="B Nazanin" w:hint="cs"/>
                <w:rtl/>
              </w:rPr>
              <w:t>هم</w:t>
            </w:r>
            <w:r>
              <w:rPr>
                <w:rFonts w:cs="B Nazanin" w:hint="cs"/>
                <w:rtl/>
              </w:rPr>
              <w:t xml:space="preserve"> </w:t>
            </w:r>
            <w:r w:rsidRPr="00DE5F49">
              <w:rPr>
                <w:rFonts w:cs="B Nazanin" w:hint="cs"/>
                <w:rtl/>
              </w:rPr>
              <w:t>چنین به بررسی آناتومی سطحی و رادیولوژیک دستگاه تولید مثلی در مرد و زن می‌پردازد.</w:t>
            </w:r>
          </w:p>
        </w:tc>
      </w:tr>
      <w:tr w:rsidR="004B74C6" w:rsidRPr="000D5DB0" w:rsidTr="00E45D48">
        <w:trPr>
          <w:gridAfter w:val="1"/>
          <w:wAfter w:w="12" w:type="dxa"/>
          <w:trHeight w:val="832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</w:tcPr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ساختارها مهم بالینی لگن شامل استخوان‌ها، مفاصل، عضلات، عروق و اعصاب را در کاداور و مولاژ شناسایی کند.</w:t>
            </w:r>
          </w:p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ابعاد لگن را اندازه‌گیری کرده و لگن مرد و زن را تشخیص دهد.</w:t>
            </w:r>
          </w:p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قسمت‌های مهم بالینی دستگاه تولید مثل مرد (ساختارهای داخلی و خارجی) را در کاداور و مولاژ شناسایی کند.</w:t>
            </w:r>
          </w:p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قسمت‌های مهم بالینی دستگاه تولید مثل زن (ساختارهای داخلی و خارجی) را در کاداور و مولاژ شناسایی کند.</w:t>
            </w:r>
          </w:p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عروق، اعصاب و مجاورات مهم بالینی مربوط به دستگاه تولید مثل مرد و زن را در کاداور و مولاژ نشان دهد.</w:t>
            </w:r>
          </w:p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ابعاد و محتویات پرینه در زن و مرد و تفاوت آنها را در کاداور مشخص کند.</w:t>
            </w:r>
          </w:p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قسمت‌های مختلف دستگاه تولید مثل مرد و زن را در کلیشه‌های رادیولوژیک تشخیص دهد.</w:t>
            </w:r>
          </w:p>
          <w:p w:rsidR="004B74C6" w:rsidRPr="00DE5F49" w:rsidRDefault="004B74C6" w:rsidP="004B74C6">
            <w:pPr>
              <w:tabs>
                <w:tab w:val="left" w:pos="342"/>
              </w:tabs>
              <w:ind w:left="113"/>
              <w:rPr>
                <w:rFonts w:cs="B Nazanin"/>
                <w:rtl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ساختار بافت‌شناسی قسمت‌های مختلف دستگاه تولید مثل مرد و زن را زیر میکروسکوپ تشخیص دهد.</w:t>
            </w:r>
          </w:p>
        </w:tc>
      </w:tr>
      <w:tr w:rsidR="004B74C6" w:rsidRPr="000D5DB0" w:rsidTr="00A96866">
        <w:trPr>
          <w:gridAfter w:val="1"/>
          <w:wAfter w:w="12" w:type="dxa"/>
          <w:trHeight w:val="570"/>
        </w:trPr>
        <w:tc>
          <w:tcPr>
            <w:tcW w:w="192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4B74C6" w:rsidRPr="000D5DB0" w:rsidTr="00A96866">
        <w:trPr>
          <w:gridAfter w:val="1"/>
          <w:wAfter w:w="12" w:type="dxa"/>
          <w:trHeight w:val="25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4B74C6" w:rsidRPr="00EA3DFF" w:rsidRDefault="004B74C6" w:rsidP="004B74C6">
            <w:pPr>
              <w:rPr>
                <w:rFonts w:ascii="Calibri" w:eastAsia="Calibri" w:hAnsi="Calibri" w:cs="B Nazanin"/>
                <w:sz w:val="24"/>
                <w:rtl/>
              </w:rPr>
            </w:pPr>
            <w:r w:rsidRPr="00EA3DFF">
              <w:rPr>
                <w:rFonts w:ascii="Calibri" w:eastAsia="Calibri" w:hAnsi="Calibri" w:cs="B Nazanin" w:hint="cs"/>
                <w:sz w:val="24"/>
                <w:rtl/>
              </w:rPr>
              <w:t xml:space="preserve">دانشجو باید موارد و اهمیت یافته های مرتبط با شرایط طبیعی و بالینی </w:t>
            </w:r>
            <w:r>
              <w:rPr>
                <w:rFonts w:ascii="Calibri" w:eastAsia="Calibri" w:hAnsi="Calibri" w:cs="B Nazanin" w:hint="cs"/>
                <w:sz w:val="24"/>
                <w:rtl/>
              </w:rPr>
              <w:t>دستگاه ادراری تناسلی</w:t>
            </w:r>
            <w:r w:rsidRPr="00EA3DFF">
              <w:rPr>
                <w:rFonts w:ascii="Calibri" w:eastAsia="Calibri" w:hAnsi="Calibri" w:cs="B Nazanin" w:hint="cs"/>
                <w:sz w:val="24"/>
                <w:rtl/>
              </w:rPr>
              <w:t xml:space="preserve"> را بشناسد.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4B74C6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868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2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4B74C6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4B74C6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4B74C6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4B74C6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9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4B74C6" w:rsidRPr="000D5DB0" w:rsidTr="00A96866">
        <w:trPr>
          <w:gridAfter w:val="2"/>
          <w:wAfter w:w="25" w:type="dxa"/>
          <w:trHeight w:val="69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4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4B74C6" w:rsidRPr="000D5DB0" w:rsidTr="00A96866">
        <w:trPr>
          <w:gridAfter w:val="2"/>
          <w:wAfter w:w="25" w:type="dxa"/>
          <w:trHeight w:val="1382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44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4B74C6" w:rsidRPr="00F62E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Theme="majorBidi" w:hAnsiTheme="majorBidi" w:cstheme="majorBidi"/>
                <w:b/>
                <w:bCs/>
              </w:rPr>
              <w:t>■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>
              <w:rPr>
                <w:rFonts w:asciiTheme="majorBidi" w:hAnsiTheme="majorBidi" w:cstheme="majorBidi"/>
                <w:b/>
                <w:bCs/>
              </w:rPr>
              <w:t>■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>
              <w:rPr>
                <w:rFonts w:asciiTheme="majorBidi" w:hAnsiTheme="majorBidi" w:cstheme="majorBidi"/>
                <w:b/>
                <w:bCs/>
              </w:rPr>
              <w:t>■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>
              <w:rPr>
                <w:rFonts w:asciiTheme="majorBidi" w:hAnsiTheme="majorBidi" w:cstheme="majorBidi"/>
                <w:b/>
                <w:bCs/>
              </w:rPr>
              <w:t>■</w:t>
            </w:r>
          </w:p>
          <w:p w:rsidR="004B74C6" w:rsidRPr="00F62E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4B74C6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4B74C6" w:rsidRPr="000F5BFE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بالینی اسنل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</w:t>
            </w:r>
          </w:p>
          <w:p w:rsidR="004B74C6" w:rsidRPr="000F5BFE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گری برای دانشجویان پزشکی</w:t>
            </w:r>
          </w:p>
          <w:p w:rsidR="004B74C6" w:rsidRPr="000F5BFE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زوبوتا</w:t>
            </w:r>
          </w:p>
          <w:p w:rsidR="004B74C6" w:rsidRPr="004B74C6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نتر</w:t>
            </w:r>
          </w:p>
          <w:p w:rsidR="004B74C6" w:rsidRPr="00A96866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جنین شناسی لانگمن</w:t>
            </w:r>
          </w:p>
        </w:tc>
      </w:tr>
      <w:tr w:rsidR="004B74C6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B74C6" w:rsidRPr="000B1EDF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4B74C6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03" w:type="dxa"/>
            <w:gridSpan w:val="3"/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96" w:type="dxa"/>
            <w:gridSpan w:val="2"/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1" w:type="dxa"/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59" w:type="dxa"/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55" w:type="dxa"/>
            <w:gridSpan w:val="3"/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4B74C6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آناتومی کلیه، حالب، استخوان ها و مفاصل لگن</w:t>
            </w: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4B74C6" w:rsidRPr="00A9686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سه 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4B74C6" w:rsidRPr="00A9686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4B74C6" w:rsidRPr="00A96866" w:rsidRDefault="004B74C6" w:rsidP="004B74C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4B74C6" w:rsidRPr="00A9686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B74C6" w:rsidRDefault="004B74C6" w:rsidP="004B74C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4B74C6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آناتومی عضلات لگن، ادامه حالب، مثانه، دستگاه تناسلی مردانه در لگن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4B74C6" w:rsidRDefault="004B74C6" w:rsidP="004B74C6">
            <w:r w:rsidRPr="00056F32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</w:p>
        </w:tc>
        <w:tc>
          <w:tcPr>
            <w:tcW w:w="841" w:type="dxa"/>
            <w:shd w:val="clear" w:color="auto" w:fill="auto"/>
          </w:tcPr>
          <w:p w:rsidR="004B74C6" w:rsidRDefault="004B74C6" w:rsidP="004B74C6">
            <w:r w:rsidRPr="00177CBD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4B74C6" w:rsidRPr="00A96866" w:rsidRDefault="004B74C6" w:rsidP="004B74C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4B74C6" w:rsidRPr="00A96866" w:rsidRDefault="004B74C6" w:rsidP="004B74C6"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B74C6" w:rsidRDefault="004B74C6" w:rsidP="004B74C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4B74C6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آناتومی دستگاه تناسلی زنانه، عروق و اعصاب لگن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4B74C6" w:rsidRDefault="004B74C6" w:rsidP="004B74C6">
            <w:r w:rsidRPr="00056F32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</w:p>
        </w:tc>
        <w:tc>
          <w:tcPr>
            <w:tcW w:w="841" w:type="dxa"/>
            <w:shd w:val="clear" w:color="auto" w:fill="auto"/>
          </w:tcPr>
          <w:p w:rsidR="004B74C6" w:rsidRDefault="004B74C6" w:rsidP="004B74C6">
            <w:r w:rsidRPr="00177CBD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4B74C6" w:rsidRPr="00A96866" w:rsidRDefault="004B74C6" w:rsidP="004B74C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4B74C6" w:rsidRPr="00A96866" w:rsidRDefault="004B74C6" w:rsidP="004B74C6"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B74C6" w:rsidRDefault="004B74C6" w:rsidP="004B74C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4B74C6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03" w:type="dxa"/>
            <w:gridSpan w:val="3"/>
            <w:shd w:val="clear" w:color="auto" w:fill="auto"/>
          </w:tcPr>
          <w:p w:rsidR="004B74C6" w:rsidRDefault="004B74C6" w:rsidP="004B74C6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آناتومی پرینه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4B74C6" w:rsidRDefault="004B74C6" w:rsidP="004B74C6">
            <w:r w:rsidRPr="00056F32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</w:p>
        </w:tc>
        <w:tc>
          <w:tcPr>
            <w:tcW w:w="841" w:type="dxa"/>
            <w:shd w:val="clear" w:color="auto" w:fill="auto"/>
          </w:tcPr>
          <w:p w:rsidR="004B74C6" w:rsidRDefault="004B74C6" w:rsidP="004B74C6">
            <w:r w:rsidRPr="00177CBD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4B74C6" w:rsidRPr="00A96866" w:rsidRDefault="004B74C6" w:rsidP="004B74C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4B74C6" w:rsidRPr="00A96866" w:rsidRDefault="004B74C6" w:rsidP="004B74C6"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B74C6" w:rsidRDefault="004B74C6" w:rsidP="004B74C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4B74C6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جنین شناسی دستگاه ادراری تناسلی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4B74C6" w:rsidRDefault="004B74C6" w:rsidP="004B74C6">
            <w:r w:rsidRPr="006278EA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</w:p>
        </w:tc>
        <w:tc>
          <w:tcPr>
            <w:tcW w:w="841" w:type="dxa"/>
            <w:shd w:val="clear" w:color="auto" w:fill="auto"/>
          </w:tcPr>
          <w:p w:rsidR="004B74C6" w:rsidRDefault="004B74C6" w:rsidP="004B74C6">
            <w:r w:rsidRPr="00177CBD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4B74C6" w:rsidRPr="00A96866" w:rsidRDefault="004B74C6" w:rsidP="004B74C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4B74C6" w:rsidRDefault="004B74C6" w:rsidP="004B74C6">
            <w:r w:rsidRPr="00466D72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B74C6" w:rsidRDefault="004B74C6" w:rsidP="004B74C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4B74C6" w:rsidTr="00A96866">
        <w:trPr>
          <w:trHeight w:val="553"/>
        </w:trPr>
        <w:tc>
          <w:tcPr>
            <w:tcW w:w="58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6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4B74C6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B74C6" w:rsidRPr="003C0294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4B74C6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4B74C6" w:rsidRPr="003C0294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4B74C6" w:rsidRPr="00A345AB" w:rsidRDefault="004B74C6" w:rsidP="004B74C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4B74C6" w:rsidRPr="00A934D3" w:rsidRDefault="004B74C6" w:rsidP="004B74C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4B74C6" w:rsidRPr="007B332C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4B74C6" w:rsidTr="004B74C6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2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C6" w:rsidRPr="005E742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5E742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4B74C6" w:rsidTr="004B74C6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42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C6" w:rsidRPr="005E742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5E742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4B74C6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4B74C6" w:rsidRDefault="004B74C6" w:rsidP="004B3D1F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فرم: </w:t>
            </w:r>
            <w:r w:rsidR="004B3D1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4B3D1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/99                                                                    امضاء: دکتر سام زربخش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B595BED1-81B8-4794-B223-23AF47C15468}"/>
    <w:embedBold r:id="rId2" w:fontKey="{55A0E3FA-BE85-4334-9B75-A775A1FED109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3" w:subsetted="1" w:fontKey="{2794851C-FC18-4447-86DF-403E2C9A4799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C94564E8-D3E6-4A43-9B61-F345EFBFBDA1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95A7C1FB-4402-4677-BCFD-6075594E44F4}"/>
    <w:embedBold r:id="rId6" w:subsetted="1" w:fontKey="{DE24B6B7-9CC2-48D7-B0C4-F4BA1EA61F7B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278F0245-CD12-4D62-9FF1-F5004183E1E6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8A0EAE89-A11B-49A8-B379-ECDD7FC41403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81F82E00-692C-4763-87CC-0FD19BF68B41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36F0D"/>
    <w:multiLevelType w:val="hybridMultilevel"/>
    <w:tmpl w:val="4B8836B8"/>
    <w:lvl w:ilvl="0" w:tplc="A8E0089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FB756E"/>
    <w:multiLevelType w:val="hybridMultilevel"/>
    <w:tmpl w:val="3EA2190A"/>
    <w:lvl w:ilvl="0" w:tplc="384AEB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597E19"/>
    <w:multiLevelType w:val="hybridMultilevel"/>
    <w:tmpl w:val="B3FA22B8"/>
    <w:lvl w:ilvl="0" w:tplc="A8E00890">
      <w:start w:val="1"/>
      <w:numFmt w:val="decimal"/>
      <w:lvlText w:val="%1-"/>
      <w:lvlJc w:val="left"/>
      <w:pPr>
        <w:ind w:left="751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8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2"/>
  </w:num>
  <w:num w:numId="5">
    <w:abstractNumId w:val="0"/>
  </w:num>
  <w:num w:numId="6">
    <w:abstractNumId w:val="6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0F5BFE"/>
    <w:rsid w:val="0012727C"/>
    <w:rsid w:val="00130C18"/>
    <w:rsid w:val="001502C2"/>
    <w:rsid w:val="0016474F"/>
    <w:rsid w:val="00174C9E"/>
    <w:rsid w:val="001E5D50"/>
    <w:rsid w:val="00215860"/>
    <w:rsid w:val="002F5972"/>
    <w:rsid w:val="003035FF"/>
    <w:rsid w:val="003553D8"/>
    <w:rsid w:val="00382208"/>
    <w:rsid w:val="003C0294"/>
    <w:rsid w:val="00443A15"/>
    <w:rsid w:val="0046618F"/>
    <w:rsid w:val="00481D84"/>
    <w:rsid w:val="004B3D1F"/>
    <w:rsid w:val="004B74C6"/>
    <w:rsid w:val="004D5DDB"/>
    <w:rsid w:val="004E35D6"/>
    <w:rsid w:val="00522D5D"/>
    <w:rsid w:val="00551748"/>
    <w:rsid w:val="005953CA"/>
    <w:rsid w:val="005E7423"/>
    <w:rsid w:val="00626090"/>
    <w:rsid w:val="00663B7A"/>
    <w:rsid w:val="00670397"/>
    <w:rsid w:val="006848A2"/>
    <w:rsid w:val="006A28C5"/>
    <w:rsid w:val="00704E9D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C2479"/>
    <w:rsid w:val="0093755E"/>
    <w:rsid w:val="00996F22"/>
    <w:rsid w:val="009B6573"/>
    <w:rsid w:val="009C093D"/>
    <w:rsid w:val="00A26576"/>
    <w:rsid w:val="00A345AB"/>
    <w:rsid w:val="00A53F7A"/>
    <w:rsid w:val="00A81FEC"/>
    <w:rsid w:val="00A934D3"/>
    <w:rsid w:val="00A96866"/>
    <w:rsid w:val="00AD5B50"/>
    <w:rsid w:val="00B4264F"/>
    <w:rsid w:val="00B71788"/>
    <w:rsid w:val="00BB62DE"/>
    <w:rsid w:val="00C03913"/>
    <w:rsid w:val="00C067BD"/>
    <w:rsid w:val="00C969DB"/>
    <w:rsid w:val="00CD6563"/>
    <w:rsid w:val="00CE1F16"/>
    <w:rsid w:val="00CF0A7B"/>
    <w:rsid w:val="00D26F31"/>
    <w:rsid w:val="00D3120D"/>
    <w:rsid w:val="00D524AF"/>
    <w:rsid w:val="00D82D63"/>
    <w:rsid w:val="00DD73E7"/>
    <w:rsid w:val="00E64309"/>
    <w:rsid w:val="00E65D70"/>
    <w:rsid w:val="00E97FDC"/>
    <w:rsid w:val="00EA3DFF"/>
    <w:rsid w:val="00EB3488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0CBB7EF6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3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سام زربخش</cp:lastModifiedBy>
  <cp:revision>19</cp:revision>
  <cp:lastPrinted>2020-01-21T07:00:00Z</cp:lastPrinted>
  <dcterms:created xsi:type="dcterms:W3CDTF">2020-02-03T07:18:00Z</dcterms:created>
  <dcterms:modified xsi:type="dcterms:W3CDTF">2021-02-03T07:22:00Z</dcterms:modified>
</cp:coreProperties>
</file>